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CAD" w14:textId="4F21FED0" w:rsidR="00666B68" w:rsidRPr="0016124E" w:rsidRDefault="00701009" w:rsidP="00701009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6124E">
        <w:rPr>
          <w:rFonts w:ascii="Arial Black" w:hAnsi="Arial Black"/>
          <w:b/>
          <w:bCs/>
          <w:sz w:val="28"/>
          <w:szCs w:val="28"/>
        </w:rPr>
        <w:t xml:space="preserve">Summer Village of </w:t>
      </w:r>
      <w:r w:rsidR="00486CE8">
        <w:rPr>
          <w:rFonts w:ascii="Arial Black" w:hAnsi="Arial Black"/>
          <w:b/>
          <w:bCs/>
          <w:sz w:val="28"/>
          <w:szCs w:val="28"/>
        </w:rPr>
        <w:t>Rochon Sands</w:t>
      </w:r>
    </w:p>
    <w:p w14:paraId="503F6AA2" w14:textId="6A45F17E" w:rsidR="00701009" w:rsidRPr="0016124E" w:rsidRDefault="00701009" w:rsidP="00701009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6124E">
        <w:rPr>
          <w:rFonts w:ascii="Arial Black" w:hAnsi="Arial Black"/>
          <w:b/>
          <w:bCs/>
          <w:sz w:val="28"/>
          <w:szCs w:val="28"/>
        </w:rPr>
        <w:t>Election 2021 for 3 Positions of Councillor</w:t>
      </w:r>
    </w:p>
    <w:p w14:paraId="555B0E33" w14:textId="23DBA7B4" w:rsidR="00701009" w:rsidRPr="00701009" w:rsidRDefault="00701009" w:rsidP="0070100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6124E">
        <w:rPr>
          <w:rFonts w:ascii="Arial Black" w:hAnsi="Arial Black"/>
          <w:b/>
          <w:bCs/>
          <w:sz w:val="28"/>
          <w:szCs w:val="28"/>
        </w:rPr>
        <w:t>Candidate Package</w:t>
      </w:r>
    </w:p>
    <w:p w14:paraId="3CBD6055" w14:textId="482582B5" w:rsidR="00701009" w:rsidRDefault="00701009"/>
    <w:p w14:paraId="62142DD2" w14:textId="03F6A132" w:rsidR="00701009" w:rsidRPr="00701009" w:rsidRDefault="00701009">
      <w:pPr>
        <w:rPr>
          <w:b/>
          <w:bCs/>
        </w:rPr>
      </w:pPr>
      <w:r w:rsidRPr="00701009">
        <w:rPr>
          <w:b/>
          <w:bCs/>
        </w:rPr>
        <w:t>Returning Officer Contact:</w:t>
      </w:r>
    </w:p>
    <w:p w14:paraId="2792B8E8" w14:textId="1A0A2B48" w:rsidR="00701009" w:rsidRDefault="00486CE8" w:rsidP="00701009">
      <w:pPr>
        <w:spacing w:after="0"/>
      </w:pPr>
      <w:r>
        <w:t>Erin Weinzierl</w:t>
      </w:r>
    </w:p>
    <w:p w14:paraId="4863E767" w14:textId="07F9661A" w:rsidR="00701009" w:rsidRDefault="00701009" w:rsidP="00701009">
      <w:pPr>
        <w:spacing w:after="0"/>
      </w:pPr>
      <w:r>
        <w:t>Phone: 403-74</w:t>
      </w:r>
      <w:r w:rsidR="00486CE8">
        <w:t>2-4338</w:t>
      </w:r>
    </w:p>
    <w:p w14:paraId="3A6DED96" w14:textId="4FACCFAA" w:rsidR="00486CE8" w:rsidRDefault="00701009" w:rsidP="00701009">
      <w:pPr>
        <w:spacing w:after="0"/>
      </w:pPr>
      <w:r>
        <w:t xml:space="preserve">Email: </w:t>
      </w:r>
      <w:hyperlink r:id="rId7" w:history="1">
        <w:r w:rsidR="00486CE8" w:rsidRPr="00E56845">
          <w:rPr>
            <w:rStyle w:val="Hyperlink"/>
          </w:rPr>
          <w:t>park@rochonsands.net</w:t>
        </w:r>
      </w:hyperlink>
    </w:p>
    <w:p w14:paraId="7F1D3435" w14:textId="77777777" w:rsidR="00486CE8" w:rsidRDefault="00486CE8" w:rsidP="00701009">
      <w:pPr>
        <w:spacing w:after="0"/>
      </w:pPr>
    </w:p>
    <w:p w14:paraId="130FE97D" w14:textId="60945420" w:rsidR="00701009" w:rsidRPr="00701009" w:rsidRDefault="00701009" w:rsidP="00701009">
      <w:pPr>
        <w:spacing w:after="0"/>
        <w:rPr>
          <w:b/>
          <w:bCs/>
        </w:rPr>
      </w:pPr>
      <w:r w:rsidRPr="00701009">
        <w:rPr>
          <w:b/>
          <w:bCs/>
        </w:rPr>
        <w:t>Key Election Dates:</w:t>
      </w:r>
    </w:p>
    <w:p w14:paraId="2F07F64A" w14:textId="163B6D3B" w:rsidR="00AC5D37" w:rsidRDefault="00701009" w:rsidP="00AC5D37">
      <w:pPr>
        <w:spacing w:after="0"/>
      </w:pPr>
      <w:r>
        <w:t>Nomination Day</w:t>
      </w:r>
      <w:r w:rsidR="0046264F">
        <w:t xml:space="preserve">:  July 3 – 10:00 a.m. to noon – </w:t>
      </w:r>
      <w:r w:rsidR="0046264F" w:rsidRPr="00267E8C">
        <w:rPr>
          <w:i/>
          <w:iCs/>
        </w:rPr>
        <w:t>deadline to hand in Completed Nomination form</w:t>
      </w:r>
      <w:r w:rsidR="00BE325A">
        <w:rPr>
          <w:i/>
          <w:iCs/>
        </w:rPr>
        <w:t>s</w:t>
      </w:r>
      <w:r w:rsidR="00267E8C" w:rsidRPr="00267E8C">
        <w:rPr>
          <w:i/>
          <w:iCs/>
        </w:rPr>
        <w:t>.  The Candidate or Agent must appear with the applicable forms</w:t>
      </w:r>
      <w:r w:rsidR="00267E8C">
        <w:t>.</w:t>
      </w:r>
    </w:p>
    <w:p w14:paraId="24D1EBFE" w14:textId="0942ED03" w:rsidR="0046264F" w:rsidRDefault="0046264F" w:rsidP="00701009">
      <w:pPr>
        <w:spacing w:after="0"/>
      </w:pPr>
      <w:r>
        <w:t xml:space="preserve">Election Day: </w:t>
      </w:r>
      <w:r w:rsidR="00AC5D37">
        <w:t xml:space="preserve"> </w:t>
      </w:r>
      <w:r>
        <w:t xml:space="preserve">July 31 – 10:00 a.m. to 7:00 </w:t>
      </w:r>
      <w:r w:rsidR="00AC5D37">
        <w:t xml:space="preserve">p.m.  </w:t>
      </w:r>
    </w:p>
    <w:p w14:paraId="6FE507AC" w14:textId="77777777" w:rsidR="0046264F" w:rsidRDefault="0046264F" w:rsidP="00701009">
      <w:pPr>
        <w:spacing w:after="0"/>
      </w:pPr>
    </w:p>
    <w:p w14:paraId="54A1E580" w14:textId="0D3059D0" w:rsidR="0046264F" w:rsidRDefault="0046264F" w:rsidP="00701009">
      <w:pPr>
        <w:spacing w:after="0"/>
      </w:pPr>
      <w:r>
        <w:t xml:space="preserve">The </w:t>
      </w:r>
      <w:r w:rsidR="00486CE8">
        <w:t>Rochon Sands</w:t>
      </w:r>
      <w:r>
        <w:t xml:space="preserve"> </w:t>
      </w:r>
      <w:r w:rsidR="00486CE8">
        <w:t>Village Office</w:t>
      </w:r>
      <w:r>
        <w:t xml:space="preserve"> will be used for all </w:t>
      </w:r>
      <w:r w:rsidR="00486CE8">
        <w:t>2</w:t>
      </w:r>
      <w:r>
        <w:t xml:space="preserve"> of the above activities.</w:t>
      </w:r>
    </w:p>
    <w:p w14:paraId="74810789" w14:textId="150B0377" w:rsidR="008127A5" w:rsidRDefault="008127A5" w:rsidP="00701009">
      <w:pPr>
        <w:spacing w:after="0"/>
      </w:pPr>
    </w:p>
    <w:p w14:paraId="6290A6E6" w14:textId="30F0D7ED" w:rsidR="008127A5" w:rsidRPr="008127A5" w:rsidRDefault="001D685A" w:rsidP="00701009">
      <w:pPr>
        <w:spacing w:after="0"/>
        <w:rPr>
          <w:b/>
          <w:bCs/>
        </w:rPr>
      </w:pPr>
      <w:r>
        <w:rPr>
          <w:b/>
          <w:bCs/>
        </w:rPr>
        <w:t>General</w:t>
      </w:r>
      <w:r w:rsidR="008127A5" w:rsidRPr="008127A5">
        <w:rPr>
          <w:b/>
          <w:bCs/>
        </w:rPr>
        <w:t xml:space="preserve"> Information:</w:t>
      </w:r>
    </w:p>
    <w:p w14:paraId="22BD1D37" w14:textId="25840E38" w:rsidR="008127A5" w:rsidRDefault="001D685A" w:rsidP="00701009">
      <w:pPr>
        <w:spacing w:after="0"/>
      </w:pPr>
      <w:r>
        <w:t xml:space="preserve">The Summer Village of </w:t>
      </w:r>
      <w:r w:rsidR="00486CE8">
        <w:t>Rochon Sands</w:t>
      </w:r>
      <w:r w:rsidR="008127A5">
        <w:t xml:space="preserve"> does </w:t>
      </w:r>
      <w:r w:rsidR="008127A5" w:rsidRPr="0016124E">
        <w:rPr>
          <w:i/>
          <w:iCs/>
        </w:rPr>
        <w:t>not</w:t>
      </w:r>
      <w:r w:rsidR="008127A5">
        <w:t xml:space="preserve"> require a deposit</w:t>
      </w:r>
      <w:r>
        <w:t xml:space="preserve"> from candidates </w:t>
      </w:r>
      <w:r w:rsidR="005A4583">
        <w:t>to file</w:t>
      </w:r>
      <w:r>
        <w:t xml:space="preserve"> nomination forms.</w:t>
      </w:r>
    </w:p>
    <w:p w14:paraId="3AE1DFA2" w14:textId="77777777" w:rsidR="0046264F" w:rsidRDefault="0046264F" w:rsidP="00701009">
      <w:pPr>
        <w:spacing w:after="0"/>
      </w:pPr>
    </w:p>
    <w:p w14:paraId="45FA7A2F" w14:textId="77777777" w:rsidR="0046264F" w:rsidRPr="0046264F" w:rsidRDefault="0046264F" w:rsidP="00701009">
      <w:pPr>
        <w:spacing w:after="0"/>
        <w:rPr>
          <w:b/>
          <w:bCs/>
        </w:rPr>
      </w:pPr>
      <w:r w:rsidRPr="0046264F">
        <w:rPr>
          <w:b/>
          <w:bCs/>
        </w:rPr>
        <w:t>Council Information:</w:t>
      </w:r>
    </w:p>
    <w:p w14:paraId="0E506D3B" w14:textId="4CAE62DB" w:rsidR="00701009" w:rsidRDefault="00701009" w:rsidP="00701009">
      <w:pPr>
        <w:spacing w:after="0"/>
      </w:pPr>
      <w:r>
        <w:t xml:space="preserve">Council Meetings – </w:t>
      </w:r>
      <w:r w:rsidR="00486CE8">
        <w:t>second</w:t>
      </w:r>
      <w:r>
        <w:t xml:space="preserve"> Tuesday of each month at the </w:t>
      </w:r>
      <w:r w:rsidR="00486CE8">
        <w:t>Rochon Sands</w:t>
      </w:r>
      <w:r>
        <w:t xml:space="preserve"> </w:t>
      </w:r>
      <w:r w:rsidR="00486CE8">
        <w:t>Village Office</w:t>
      </w:r>
    </w:p>
    <w:p w14:paraId="18EABEE8" w14:textId="77777777" w:rsidR="0016124E" w:rsidRDefault="0016124E" w:rsidP="00701009">
      <w:pPr>
        <w:spacing w:after="0"/>
      </w:pPr>
    </w:p>
    <w:p w14:paraId="5FDEDD9E" w14:textId="67A7EB94" w:rsidR="0016124E" w:rsidRDefault="0016124E" w:rsidP="0016124E">
      <w:pPr>
        <w:spacing w:after="0"/>
      </w:pPr>
      <w:r>
        <w:t>At the organizational meeting in August, Council members will be appointed to various committees.  Those committees are:</w:t>
      </w:r>
    </w:p>
    <w:p w14:paraId="299209A5" w14:textId="6DFAD38C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Buffalo Lake Intermunicipal Development Committee</w:t>
      </w:r>
    </w:p>
    <w:p w14:paraId="06AEC3E3" w14:textId="3C971741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Buffalo Lake Intermunicipal Development Committee South Shore Plan</w:t>
      </w:r>
    </w:p>
    <w:p w14:paraId="4169523B" w14:textId="0B63F813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Buffalo Lake Management Team</w:t>
      </w:r>
    </w:p>
    <w:p w14:paraId="1530B41E" w14:textId="03B59ED1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County of Stettler Housing Authority</w:t>
      </w:r>
    </w:p>
    <w:p w14:paraId="699A616F" w14:textId="21A4F4F9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District Ambulance Association</w:t>
      </w:r>
    </w:p>
    <w:p w14:paraId="5056BFFC" w14:textId="18A11493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Local and/or Composite Assessment Review Board</w:t>
      </w:r>
    </w:p>
    <w:p w14:paraId="769EFEE0" w14:textId="2A956BF2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Municipal Emergency Management Agency</w:t>
      </w:r>
    </w:p>
    <w:p w14:paraId="415AF51C" w14:textId="53BC3509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Regional Emergency Advisory Committee</w:t>
      </w:r>
    </w:p>
    <w:p w14:paraId="764B8CAF" w14:textId="433EBAFC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Regional Fire Advisory</w:t>
      </w:r>
    </w:p>
    <w:p w14:paraId="58982D70" w14:textId="70172AA5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Regional Waste Management Authority</w:t>
      </w:r>
    </w:p>
    <w:p w14:paraId="43CBE571" w14:textId="19956D9B" w:rsidR="00CF211C" w:rsidRDefault="00CF211C" w:rsidP="00CF211C">
      <w:pPr>
        <w:pStyle w:val="ListParagraph"/>
        <w:numPr>
          <w:ilvl w:val="0"/>
          <w:numId w:val="5"/>
        </w:numPr>
        <w:spacing w:after="0"/>
      </w:pPr>
      <w:r>
        <w:t>Shirley McClellan Regional Water Services Commission</w:t>
      </w:r>
    </w:p>
    <w:p w14:paraId="0411E883" w14:textId="3E119A72" w:rsidR="00701009" w:rsidRDefault="00701009" w:rsidP="00701009">
      <w:pPr>
        <w:spacing w:after="0"/>
      </w:pPr>
    </w:p>
    <w:p w14:paraId="445ECB60" w14:textId="1B4C328A" w:rsidR="00701009" w:rsidRDefault="00AC5D37" w:rsidP="00701009">
      <w:pPr>
        <w:spacing w:after="0"/>
      </w:pPr>
      <w:r>
        <w:t>Training for New Council Members</w:t>
      </w:r>
      <w:r w:rsidR="00CF211C">
        <w:t xml:space="preserve"> is mandatory.  Dates will be announced.</w:t>
      </w:r>
      <w:r>
        <w:t xml:space="preserve"> </w:t>
      </w:r>
    </w:p>
    <w:p w14:paraId="1CCE9DD6" w14:textId="3D89EEAA" w:rsidR="00701009" w:rsidRDefault="00701009" w:rsidP="00701009">
      <w:pPr>
        <w:spacing w:after="0"/>
      </w:pPr>
    </w:p>
    <w:p w14:paraId="6F95B404" w14:textId="5D27E980" w:rsidR="00701009" w:rsidRDefault="00701009" w:rsidP="00701009">
      <w:pPr>
        <w:spacing w:after="0"/>
      </w:pPr>
    </w:p>
    <w:p w14:paraId="5F35AAA4" w14:textId="0CEC7E60" w:rsidR="00701009" w:rsidRDefault="00701009" w:rsidP="00701009">
      <w:pPr>
        <w:spacing w:after="0"/>
      </w:pPr>
    </w:p>
    <w:p w14:paraId="3CF4FD1E" w14:textId="7DC5F1E3" w:rsidR="00701009" w:rsidRDefault="00701009" w:rsidP="00701009">
      <w:pPr>
        <w:spacing w:after="0"/>
        <w:rPr>
          <w:b/>
          <w:bCs/>
        </w:rPr>
      </w:pPr>
      <w:r w:rsidRPr="00770533">
        <w:rPr>
          <w:b/>
          <w:bCs/>
        </w:rPr>
        <w:t>Included in this Packag</w:t>
      </w:r>
      <w:r w:rsidR="0016124E">
        <w:rPr>
          <w:b/>
          <w:bCs/>
        </w:rPr>
        <w:t>e are the Following Forms and Documents:</w:t>
      </w:r>
    </w:p>
    <w:p w14:paraId="2DDD8D66" w14:textId="77777777" w:rsidR="00063A0A" w:rsidRDefault="00063A0A" w:rsidP="00701009">
      <w:pPr>
        <w:spacing w:after="0"/>
      </w:pPr>
    </w:p>
    <w:p w14:paraId="3697FF39" w14:textId="2CF2A5FF" w:rsidR="00701009" w:rsidRPr="00063A0A" w:rsidRDefault="00063A0A" w:rsidP="00063A0A">
      <w:pPr>
        <w:spacing w:after="0"/>
        <w:rPr>
          <w:i/>
          <w:iCs/>
        </w:rPr>
      </w:pPr>
      <w:r>
        <w:t xml:space="preserve">Form 4:  </w:t>
      </w:r>
      <w:r w:rsidR="00701009">
        <w:t>Nomination Form &amp; Candidates Acceptance</w:t>
      </w:r>
      <w:r w:rsidR="00440841">
        <w:t xml:space="preserve"> </w:t>
      </w:r>
      <w:r w:rsidR="0016124E">
        <w:t xml:space="preserve">– </w:t>
      </w:r>
      <w:r w:rsidR="00267E8C" w:rsidRPr="00063A0A">
        <w:rPr>
          <w:i/>
          <w:iCs/>
        </w:rPr>
        <w:t>This completed form must be presented to the Returning Officer on Nomination Day.  The form will be sworn/affirmed in the presence of the Returning Officer at this meeting.</w:t>
      </w:r>
    </w:p>
    <w:p w14:paraId="43D92DFC" w14:textId="77777777" w:rsidR="00063A0A" w:rsidRDefault="00063A0A" w:rsidP="00063A0A">
      <w:pPr>
        <w:spacing w:after="0"/>
      </w:pPr>
    </w:p>
    <w:p w14:paraId="0D21EE17" w14:textId="00DA1EBE" w:rsidR="00440841" w:rsidRDefault="00063A0A" w:rsidP="00063A0A">
      <w:pPr>
        <w:spacing w:after="0"/>
        <w:rPr>
          <w:i/>
          <w:iCs/>
        </w:rPr>
      </w:pPr>
      <w:r>
        <w:t xml:space="preserve">Form 5:  </w:t>
      </w:r>
      <w:r w:rsidR="00440841">
        <w:t xml:space="preserve">Candidate Financial Information </w:t>
      </w:r>
      <w:r w:rsidR="0016124E">
        <w:t xml:space="preserve">– </w:t>
      </w:r>
      <w:r w:rsidR="00267E8C" w:rsidRPr="00063A0A">
        <w:rPr>
          <w:i/>
          <w:iCs/>
        </w:rPr>
        <w:t>This completed form must be presented to the Returning Officer on Nomination Day.</w:t>
      </w:r>
    </w:p>
    <w:p w14:paraId="4ADA1C3D" w14:textId="2C7A395D" w:rsidR="00BE325A" w:rsidRDefault="00BE325A" w:rsidP="00063A0A">
      <w:pPr>
        <w:spacing w:after="0"/>
        <w:rPr>
          <w:i/>
          <w:iCs/>
        </w:rPr>
      </w:pPr>
    </w:p>
    <w:p w14:paraId="67F7649F" w14:textId="21C6E15C" w:rsidR="00BE325A" w:rsidRPr="00BE325A" w:rsidRDefault="00BE325A" w:rsidP="00063A0A">
      <w:pPr>
        <w:spacing w:after="0"/>
        <w:rPr>
          <w:i/>
          <w:iCs/>
        </w:rPr>
      </w:pPr>
      <w:r>
        <w:t>Form 12: Campaign Worker Proof of Identification –</w:t>
      </w:r>
      <w:r>
        <w:rPr>
          <w:i/>
          <w:iCs/>
        </w:rPr>
        <w:t xml:space="preserve"> Must be signed by the Candidate if they wish to have someone present at the Election Poll</w:t>
      </w:r>
      <w:r w:rsidR="005F077D">
        <w:rPr>
          <w:i/>
          <w:iCs/>
        </w:rPr>
        <w:t>s</w:t>
      </w:r>
      <w:r w:rsidR="00126C5E">
        <w:rPr>
          <w:i/>
          <w:iCs/>
        </w:rPr>
        <w:t>.</w:t>
      </w:r>
    </w:p>
    <w:p w14:paraId="753CE51F" w14:textId="77777777" w:rsidR="00063A0A" w:rsidRDefault="00063A0A" w:rsidP="00063A0A">
      <w:pPr>
        <w:spacing w:after="0"/>
      </w:pPr>
    </w:p>
    <w:p w14:paraId="32E2A2AB" w14:textId="77DB6461" w:rsidR="00440841" w:rsidRPr="0036377C" w:rsidRDefault="0036377C" w:rsidP="0036377C">
      <w:pPr>
        <w:spacing w:after="0"/>
        <w:rPr>
          <w:i/>
          <w:iCs/>
        </w:rPr>
      </w:pPr>
      <w:r>
        <w:t xml:space="preserve">Form 26:  </w:t>
      </w:r>
      <w:r w:rsidR="00440841">
        <w:t>Campaign Disclosures Statement and Financial Statement</w:t>
      </w:r>
      <w:r w:rsidR="0016124E">
        <w:t xml:space="preserve"> – </w:t>
      </w:r>
      <w:r w:rsidRPr="0036377C">
        <w:rPr>
          <w:i/>
          <w:iCs/>
        </w:rPr>
        <w:t xml:space="preserve">On or before March 1, 2022, this form must be filed – even if no funds were raised.  </w:t>
      </w:r>
    </w:p>
    <w:p w14:paraId="36A6CA2F" w14:textId="77777777" w:rsidR="0036377C" w:rsidRDefault="0036377C" w:rsidP="0036377C">
      <w:pPr>
        <w:spacing w:after="0"/>
      </w:pPr>
    </w:p>
    <w:p w14:paraId="5D27954D" w14:textId="79BFFD46" w:rsidR="00CF211C" w:rsidRDefault="00CF211C" w:rsidP="0036377C">
      <w:pPr>
        <w:spacing w:after="0"/>
      </w:pPr>
      <w:r>
        <w:t xml:space="preserve">Code of Conduct </w:t>
      </w:r>
      <w:r w:rsidR="0016124E">
        <w:t>for Council of</w:t>
      </w:r>
      <w:r>
        <w:t xml:space="preserve"> </w:t>
      </w:r>
      <w:r w:rsidR="00486CE8">
        <w:t>Rochon Sands</w:t>
      </w:r>
      <w:r w:rsidR="0016124E">
        <w:t>,</w:t>
      </w:r>
      <w:r>
        <w:t xml:space="preserve"> Bylaw </w:t>
      </w:r>
      <w:r w:rsidR="0063573F">
        <w:t>234-18</w:t>
      </w:r>
    </w:p>
    <w:p w14:paraId="5BA89AF0" w14:textId="77777777" w:rsidR="0036377C" w:rsidRDefault="0036377C" w:rsidP="0036377C">
      <w:pPr>
        <w:spacing w:after="0"/>
      </w:pPr>
    </w:p>
    <w:p w14:paraId="5B99D87B" w14:textId="6E4CC81F" w:rsidR="0016124E" w:rsidRDefault="0016124E" w:rsidP="0036377C">
      <w:pPr>
        <w:spacing w:after="0"/>
      </w:pPr>
      <w:r>
        <w:t>Roles and Responsibilities of Municipal Officials</w:t>
      </w:r>
    </w:p>
    <w:p w14:paraId="12A62C6C" w14:textId="77777777" w:rsidR="0036377C" w:rsidRDefault="0036377C" w:rsidP="0036377C">
      <w:pPr>
        <w:spacing w:after="0"/>
      </w:pPr>
    </w:p>
    <w:p w14:paraId="29A66763" w14:textId="07E66136" w:rsidR="00701009" w:rsidRPr="00E1431D" w:rsidRDefault="00E1431D" w:rsidP="00701009">
      <w:pPr>
        <w:spacing w:after="0"/>
        <w:rPr>
          <w:rFonts w:cstheme="minorHAnsi"/>
          <w:sz w:val="24"/>
          <w:szCs w:val="24"/>
        </w:rPr>
      </w:pPr>
      <w:r w:rsidRPr="00E1431D">
        <w:rPr>
          <w:rFonts w:cstheme="minorHAnsi"/>
          <w:sz w:val="24"/>
          <w:szCs w:val="24"/>
          <w:shd w:val="clear" w:color="auto" w:fill="EFEFEF"/>
        </w:rPr>
        <w:t>Pecuniary Interest for Municipal Councillors</w:t>
      </w:r>
    </w:p>
    <w:p w14:paraId="5766D0C2" w14:textId="1E638349" w:rsidR="00701009" w:rsidRDefault="00701009" w:rsidP="00701009">
      <w:pPr>
        <w:spacing w:after="0"/>
      </w:pPr>
    </w:p>
    <w:p w14:paraId="6AB05511" w14:textId="43594DC3" w:rsidR="00701009" w:rsidRDefault="00701009" w:rsidP="00701009">
      <w:pPr>
        <w:spacing w:after="0"/>
        <w:rPr>
          <w:b/>
          <w:bCs/>
        </w:rPr>
      </w:pPr>
      <w:r w:rsidRPr="00770533">
        <w:rPr>
          <w:b/>
          <w:bCs/>
        </w:rPr>
        <w:t>Links to Find Information:</w:t>
      </w:r>
    </w:p>
    <w:p w14:paraId="540918B7" w14:textId="77777777" w:rsidR="005A4583" w:rsidRPr="00770533" w:rsidRDefault="005A4583" w:rsidP="00701009">
      <w:pPr>
        <w:spacing w:after="0"/>
        <w:rPr>
          <w:b/>
          <w:bCs/>
        </w:rPr>
      </w:pPr>
    </w:p>
    <w:p w14:paraId="50E4CA79" w14:textId="77777777" w:rsidR="005A4583" w:rsidRDefault="0046264F" w:rsidP="00701009">
      <w:pPr>
        <w:spacing w:after="0"/>
      </w:pPr>
      <w:r>
        <w:t>Local Authorities Election Act</w:t>
      </w:r>
      <w:r w:rsidR="00AC5D37">
        <w:t>:</w:t>
      </w:r>
    </w:p>
    <w:p w14:paraId="5BD2F413" w14:textId="4B55B395" w:rsidR="00701009" w:rsidRDefault="00AC5D37" w:rsidP="00701009">
      <w:pPr>
        <w:spacing w:after="0"/>
        <w:rPr>
          <w:color w:val="44546A" w:themeColor="text2"/>
        </w:rPr>
      </w:pPr>
      <w:r>
        <w:t xml:space="preserve"> </w:t>
      </w:r>
      <w:hyperlink r:id="rId8" w:history="1">
        <w:r w:rsidR="00486CE8" w:rsidRPr="00E56845">
          <w:rPr>
            <w:rStyle w:val="Hyperlink"/>
          </w:rPr>
          <w:t>https://www.qp.alberta.ca/documents/Acts/L21.pdf</w:t>
        </w:r>
      </w:hyperlink>
    </w:p>
    <w:p w14:paraId="0EFD2D75" w14:textId="1A7EAC3B" w:rsidR="00AC5D37" w:rsidRDefault="00AC5D37" w:rsidP="00A8228A">
      <w:pPr>
        <w:pStyle w:val="ListParagraph"/>
        <w:numPr>
          <w:ilvl w:val="0"/>
          <w:numId w:val="3"/>
        </w:numPr>
        <w:spacing w:after="0"/>
      </w:pPr>
      <w:r>
        <w:t xml:space="preserve">Specific Sections to Review: </w:t>
      </w:r>
      <w:r>
        <w:tab/>
      </w:r>
      <w:r w:rsidR="001D685A">
        <w:t>Summer Villages S12</w:t>
      </w:r>
    </w:p>
    <w:p w14:paraId="62EA2B86" w14:textId="2CF5F953" w:rsidR="00AC5D37" w:rsidRDefault="00AC5D37" w:rsidP="00AC5D3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Eligibility to Run </w:t>
      </w:r>
      <w:r w:rsidR="001D685A">
        <w:t>S</w:t>
      </w:r>
      <w:r>
        <w:t>21, 22</w:t>
      </w:r>
    </w:p>
    <w:p w14:paraId="7CD89A9B" w14:textId="254C32AC" w:rsidR="00AC5D37" w:rsidRDefault="00AC5D37" w:rsidP="00AC5D3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Form </w:t>
      </w:r>
      <w:r w:rsidR="001D685A">
        <w:t>of Nomination S27</w:t>
      </w:r>
    </w:p>
    <w:p w14:paraId="7740C2AD" w14:textId="0A797105" w:rsidR="0044737F" w:rsidRDefault="0044737F" w:rsidP="00AC5D37">
      <w:pPr>
        <w:spacing w:after="0"/>
      </w:pPr>
    </w:p>
    <w:p w14:paraId="6FF17E31" w14:textId="4363D408" w:rsidR="0044737F" w:rsidRDefault="0044737F" w:rsidP="00AC5D37">
      <w:pPr>
        <w:spacing w:after="0"/>
      </w:pPr>
      <w:r>
        <w:t xml:space="preserve">Village of </w:t>
      </w:r>
      <w:r w:rsidR="00486CE8">
        <w:t>Rochon Sands</w:t>
      </w:r>
      <w:r>
        <w:t xml:space="preserve"> Bylaws:</w:t>
      </w:r>
    </w:p>
    <w:p w14:paraId="50CEC789" w14:textId="40E382FB" w:rsidR="0044737F" w:rsidRDefault="00E1431D" w:rsidP="00AC5D37">
      <w:pPr>
        <w:spacing w:after="0"/>
      </w:pPr>
      <w:hyperlink r:id="rId9" w:history="1">
        <w:r w:rsidRPr="00E56845">
          <w:rPr>
            <w:rStyle w:val="Hyperlink"/>
          </w:rPr>
          <w:t>http://www.rochonsands.net/bylaws-and-governance.html</w:t>
        </w:r>
      </w:hyperlink>
      <w:r>
        <w:t xml:space="preserve"> </w:t>
      </w:r>
    </w:p>
    <w:p w14:paraId="25E62553" w14:textId="363B168F" w:rsidR="001D685A" w:rsidRDefault="001D685A" w:rsidP="001D685A">
      <w:pPr>
        <w:spacing w:after="0"/>
      </w:pPr>
    </w:p>
    <w:p w14:paraId="44F3FC00" w14:textId="21C5A072" w:rsidR="00AC5D37" w:rsidRDefault="00AC5D37" w:rsidP="00701009">
      <w:pPr>
        <w:spacing w:after="0"/>
      </w:pPr>
    </w:p>
    <w:p w14:paraId="2FAB6FEC" w14:textId="77777777" w:rsidR="0046264F" w:rsidRDefault="0046264F" w:rsidP="00701009">
      <w:pPr>
        <w:spacing w:after="0"/>
      </w:pPr>
    </w:p>
    <w:sectPr w:rsidR="004626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2ACD" w14:textId="77777777" w:rsidR="00360622" w:rsidRDefault="00360622" w:rsidP="0016124E">
      <w:pPr>
        <w:spacing w:after="0" w:line="240" w:lineRule="auto"/>
      </w:pPr>
      <w:r>
        <w:separator/>
      </w:r>
    </w:p>
  </w:endnote>
  <w:endnote w:type="continuationSeparator" w:id="0">
    <w:p w14:paraId="0192AD70" w14:textId="77777777" w:rsidR="00360622" w:rsidRDefault="00360622" w:rsidP="0016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36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F84E4" w14:textId="261785DD" w:rsidR="0016124E" w:rsidRDefault="00161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76CE1" w14:textId="77777777" w:rsidR="0016124E" w:rsidRDefault="0016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D1D0" w14:textId="77777777" w:rsidR="00360622" w:rsidRDefault="00360622" w:rsidP="0016124E">
      <w:pPr>
        <w:spacing w:after="0" w:line="240" w:lineRule="auto"/>
      </w:pPr>
      <w:r>
        <w:separator/>
      </w:r>
    </w:p>
  </w:footnote>
  <w:footnote w:type="continuationSeparator" w:id="0">
    <w:p w14:paraId="530F6F8B" w14:textId="77777777" w:rsidR="00360622" w:rsidRDefault="00360622" w:rsidP="0016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D11"/>
    <w:multiLevelType w:val="hybridMultilevel"/>
    <w:tmpl w:val="8B6C14FC"/>
    <w:lvl w:ilvl="0" w:tplc="E4C4D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4AC"/>
    <w:multiLevelType w:val="hybridMultilevel"/>
    <w:tmpl w:val="F762E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2756D"/>
    <w:multiLevelType w:val="hybridMultilevel"/>
    <w:tmpl w:val="ECA06E56"/>
    <w:lvl w:ilvl="0" w:tplc="4394D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644C"/>
    <w:multiLevelType w:val="hybridMultilevel"/>
    <w:tmpl w:val="3A008496"/>
    <w:lvl w:ilvl="0" w:tplc="81984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0AE5"/>
    <w:multiLevelType w:val="hybridMultilevel"/>
    <w:tmpl w:val="52701CFA"/>
    <w:lvl w:ilvl="0" w:tplc="F82C58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09"/>
    <w:rsid w:val="00063A0A"/>
    <w:rsid w:val="00126C5E"/>
    <w:rsid w:val="0016124E"/>
    <w:rsid w:val="001D685A"/>
    <w:rsid w:val="00267E8C"/>
    <w:rsid w:val="00360622"/>
    <w:rsid w:val="0036377C"/>
    <w:rsid w:val="00440841"/>
    <w:rsid w:val="0044737F"/>
    <w:rsid w:val="0046264F"/>
    <w:rsid w:val="00486CE8"/>
    <w:rsid w:val="00536817"/>
    <w:rsid w:val="00595A75"/>
    <w:rsid w:val="005A4583"/>
    <w:rsid w:val="005F077D"/>
    <w:rsid w:val="0063573F"/>
    <w:rsid w:val="00666B68"/>
    <w:rsid w:val="00701009"/>
    <w:rsid w:val="00770533"/>
    <w:rsid w:val="008127A5"/>
    <w:rsid w:val="00A8228A"/>
    <w:rsid w:val="00AC5D37"/>
    <w:rsid w:val="00BE325A"/>
    <w:rsid w:val="00CF211C"/>
    <w:rsid w:val="00E1431D"/>
    <w:rsid w:val="00ED4F03"/>
    <w:rsid w:val="00FA767A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7979"/>
  <w15:chartTrackingRefBased/>
  <w15:docId w15:val="{182A90F0-9450-4916-8F98-F049B28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0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4E"/>
  </w:style>
  <w:style w:type="paragraph" w:styleId="Footer">
    <w:name w:val="footer"/>
    <w:basedOn w:val="Normal"/>
    <w:link w:val="FooterChar"/>
    <w:uiPriority w:val="99"/>
    <w:unhideWhenUsed/>
    <w:rsid w:val="0016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p.alberta.ca/documents/Acts/L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@rochonsand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chonsands.net/bylaws-and-govern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Peelar</dc:creator>
  <cp:keywords/>
  <dc:description/>
  <cp:lastModifiedBy>Rochon Sands</cp:lastModifiedBy>
  <cp:revision>2</cp:revision>
  <dcterms:created xsi:type="dcterms:W3CDTF">2021-06-14T16:03:00Z</dcterms:created>
  <dcterms:modified xsi:type="dcterms:W3CDTF">2021-06-14T16:03:00Z</dcterms:modified>
</cp:coreProperties>
</file>